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363EB5" w:rsidRDefault="004D3CE7" w:rsidP="00363EB5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772EFD">
        <w:rPr>
          <w:b/>
        </w:rPr>
        <w:t>2</w:t>
      </w:r>
      <w:r w:rsidR="0084483A">
        <w:rPr>
          <w:b/>
        </w:rPr>
        <w:t>1</w:t>
      </w:r>
      <w:r>
        <w:rPr>
          <w:b/>
        </w:rPr>
        <w:t xml:space="preserve"> год</w:t>
      </w:r>
    </w:p>
    <w:p w:rsidR="00C54BCB" w:rsidRDefault="00C54BCB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149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807"/>
        <w:gridCol w:w="1312"/>
        <w:gridCol w:w="1134"/>
        <w:gridCol w:w="1701"/>
        <w:gridCol w:w="992"/>
        <w:gridCol w:w="992"/>
        <w:gridCol w:w="1134"/>
        <w:gridCol w:w="851"/>
        <w:gridCol w:w="1417"/>
        <w:gridCol w:w="2268"/>
      </w:tblGrid>
      <w:tr w:rsidR="001401B0" w:rsidRPr="00BE7006" w:rsidTr="00295A84">
        <w:trPr>
          <w:trHeight w:val="702"/>
        </w:trPr>
        <w:tc>
          <w:tcPr>
            <w:tcW w:w="1541" w:type="dxa"/>
            <w:vMerge w:val="restart"/>
            <w:vAlign w:val="center"/>
          </w:tcPr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807" w:type="dxa"/>
            <w:vMerge w:val="restart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312" w:type="dxa"/>
            <w:vMerge w:val="restart"/>
          </w:tcPr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401B0" w:rsidRPr="00BE7006" w:rsidRDefault="001401B0" w:rsidP="00EE7D9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4819" w:type="dxa"/>
            <w:gridSpan w:val="4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1401B0" w:rsidRPr="00BE7006" w:rsidTr="00295A84">
        <w:trPr>
          <w:cantSplit/>
          <w:trHeight w:val="1678"/>
        </w:trPr>
        <w:tc>
          <w:tcPr>
            <w:tcW w:w="1541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807" w:type="dxa"/>
            <w:vMerge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312" w:type="dxa"/>
            <w:vMerge/>
            <w:textDirection w:val="btLr"/>
          </w:tcPr>
          <w:p w:rsidR="001401B0" w:rsidRPr="00BE7006" w:rsidRDefault="001401B0" w:rsidP="00826CB1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7" w:type="dxa"/>
            <w:vAlign w:val="center"/>
          </w:tcPr>
          <w:p w:rsidR="001401B0" w:rsidRPr="00BE7006" w:rsidRDefault="001401B0" w:rsidP="001401B0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vAlign w:val="center"/>
          </w:tcPr>
          <w:p w:rsidR="001401B0" w:rsidRPr="00BE7006" w:rsidRDefault="001401B0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2EFD" w:rsidRPr="00EE3F07" w:rsidTr="00772EFD">
        <w:trPr>
          <w:trHeight w:val="602"/>
        </w:trPr>
        <w:tc>
          <w:tcPr>
            <w:tcW w:w="1541" w:type="dxa"/>
            <w:vMerge w:val="restart"/>
          </w:tcPr>
          <w:p w:rsidR="00772EFD" w:rsidRPr="00033068" w:rsidRDefault="00772EFD" w:rsidP="00DB7E4B">
            <w:pPr>
              <w:rPr>
                <w:b/>
                <w:sz w:val="19"/>
                <w:szCs w:val="19"/>
                <w:lang w:val="en-US"/>
              </w:rPr>
            </w:pPr>
            <w:r>
              <w:rPr>
                <w:rFonts w:cs="Times New Roman"/>
                <w:sz w:val="19"/>
                <w:szCs w:val="19"/>
              </w:rPr>
              <w:t>Старостин Сергей Витальевич</w:t>
            </w:r>
          </w:p>
        </w:tc>
        <w:tc>
          <w:tcPr>
            <w:tcW w:w="1807" w:type="dxa"/>
            <w:vMerge w:val="restart"/>
          </w:tcPr>
          <w:p w:rsidR="00772EFD" w:rsidRPr="00033068" w:rsidRDefault="00772EFD" w:rsidP="0032621B">
            <w:pPr>
              <w:jc w:val="center"/>
              <w:rPr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Н</w:t>
            </w:r>
            <w:r w:rsidRPr="00033068">
              <w:rPr>
                <w:rFonts w:cs="Times New Roman"/>
                <w:sz w:val="19"/>
                <w:szCs w:val="19"/>
              </w:rPr>
              <w:t xml:space="preserve">ачальник отдела </w:t>
            </w:r>
            <w:r>
              <w:rPr>
                <w:rFonts w:cs="Times New Roman"/>
                <w:sz w:val="19"/>
                <w:szCs w:val="19"/>
              </w:rPr>
              <w:t xml:space="preserve">коммунальной инфраструктуры </w:t>
            </w:r>
            <w:r w:rsidRPr="00033068">
              <w:rPr>
                <w:rFonts w:cs="Times New Roman"/>
                <w:sz w:val="19"/>
                <w:szCs w:val="19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312" w:type="dxa"/>
            <w:vMerge w:val="restart"/>
          </w:tcPr>
          <w:p w:rsidR="00772EFD" w:rsidRPr="00033068" w:rsidRDefault="0084483A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1022567,60</w:t>
            </w: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Квартира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38,7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Квартира</w:t>
            </w:r>
          </w:p>
        </w:tc>
        <w:tc>
          <w:tcPr>
            <w:tcW w:w="85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64,0</w:t>
            </w:r>
          </w:p>
        </w:tc>
        <w:tc>
          <w:tcPr>
            <w:tcW w:w="1417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Pr="00033068" w:rsidRDefault="00772EFD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772EFD" w:rsidRPr="00EE3F07" w:rsidTr="00772EFD">
        <w:trPr>
          <w:trHeight w:val="554"/>
        </w:trPr>
        <w:tc>
          <w:tcPr>
            <w:tcW w:w="1541" w:type="dxa"/>
            <w:vMerge/>
          </w:tcPr>
          <w:p w:rsidR="00772EFD" w:rsidRDefault="00772EFD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772EFD" w:rsidRDefault="00772EFD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Земельный участок</w:t>
            </w:r>
          </w:p>
        </w:tc>
        <w:tc>
          <w:tcPr>
            <w:tcW w:w="851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600,0</w:t>
            </w:r>
          </w:p>
        </w:tc>
        <w:tc>
          <w:tcPr>
            <w:tcW w:w="1417" w:type="dxa"/>
          </w:tcPr>
          <w:p w:rsidR="00772EFD" w:rsidRDefault="00772EFD" w:rsidP="00772EFD">
            <w:pPr>
              <w:jc w:val="center"/>
            </w:pPr>
            <w:r w:rsidRPr="00C70242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Default="009F6A4E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772EFD" w:rsidRPr="00EE3F07" w:rsidTr="00DE3A00">
        <w:trPr>
          <w:trHeight w:val="1682"/>
        </w:trPr>
        <w:tc>
          <w:tcPr>
            <w:tcW w:w="1541" w:type="dxa"/>
            <w:vMerge/>
          </w:tcPr>
          <w:p w:rsidR="00772EFD" w:rsidRDefault="00772EFD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772EFD" w:rsidRDefault="00772EFD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992" w:type="dxa"/>
          </w:tcPr>
          <w:p w:rsidR="00772EFD" w:rsidRPr="00033068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  <w:tc>
          <w:tcPr>
            <w:tcW w:w="1134" w:type="dxa"/>
          </w:tcPr>
          <w:p w:rsidR="00772EFD" w:rsidRDefault="00772EFD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Дача</w:t>
            </w:r>
          </w:p>
        </w:tc>
        <w:tc>
          <w:tcPr>
            <w:tcW w:w="851" w:type="dxa"/>
          </w:tcPr>
          <w:p w:rsidR="00772EFD" w:rsidRDefault="00075D51" w:rsidP="00075D51">
            <w:pPr>
              <w:jc w:val="center"/>
            </w:pPr>
            <w:r>
              <w:rPr>
                <w:sz w:val="19"/>
                <w:szCs w:val="19"/>
              </w:rPr>
              <w:t>77,0</w:t>
            </w:r>
          </w:p>
        </w:tc>
        <w:tc>
          <w:tcPr>
            <w:tcW w:w="1417" w:type="dxa"/>
          </w:tcPr>
          <w:p w:rsidR="00772EFD" w:rsidRDefault="00772EFD" w:rsidP="00772EFD">
            <w:pPr>
              <w:jc w:val="center"/>
            </w:pPr>
            <w:r w:rsidRPr="00C70242">
              <w:rPr>
                <w:sz w:val="19"/>
                <w:szCs w:val="19"/>
              </w:rPr>
              <w:t>Россия</w:t>
            </w:r>
          </w:p>
        </w:tc>
        <w:tc>
          <w:tcPr>
            <w:tcW w:w="2268" w:type="dxa"/>
          </w:tcPr>
          <w:p w:rsidR="00772EFD" w:rsidRDefault="009F6A4E" w:rsidP="00826CB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</w:t>
            </w:r>
          </w:p>
        </w:tc>
      </w:tr>
      <w:tr w:rsidR="009F6A4E" w:rsidRPr="00EE3F07" w:rsidTr="00DE3A00">
        <w:trPr>
          <w:trHeight w:val="988"/>
        </w:trPr>
        <w:tc>
          <w:tcPr>
            <w:tcW w:w="1541" w:type="dxa"/>
            <w:vMerge w:val="restart"/>
          </w:tcPr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 xml:space="preserve">Старостина </w:t>
            </w:r>
          </w:p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Алеся Вадимовна</w:t>
            </w:r>
          </w:p>
          <w:p w:rsidR="00DE3A00" w:rsidRDefault="00DE3A00" w:rsidP="00DB7E4B">
            <w:pPr>
              <w:rPr>
                <w:rFonts w:cs="Times New Roman"/>
                <w:sz w:val="19"/>
                <w:szCs w:val="19"/>
              </w:rPr>
            </w:pPr>
            <w:r>
              <w:rPr>
                <w:sz w:val="20"/>
                <w:szCs w:val="20"/>
              </w:rPr>
              <w:t>(супруга)</w:t>
            </w:r>
          </w:p>
        </w:tc>
        <w:tc>
          <w:tcPr>
            <w:tcW w:w="1807" w:type="dxa"/>
            <w:vMerge w:val="restart"/>
          </w:tcPr>
          <w:p w:rsidR="009F6A4E" w:rsidRDefault="009F6A4E" w:rsidP="0032621B">
            <w:pPr>
              <w:jc w:val="center"/>
              <w:rPr>
                <w:rFonts w:cs="Times New Roman"/>
                <w:sz w:val="19"/>
                <w:szCs w:val="19"/>
              </w:rPr>
            </w:pPr>
            <w:r>
              <w:rPr>
                <w:rFonts w:cs="Times New Roman"/>
                <w:sz w:val="19"/>
                <w:szCs w:val="19"/>
              </w:rPr>
              <w:t>Заведующий методико-библиографическим отделом «ЦБС им. К.Г. Паустовского»</w:t>
            </w:r>
          </w:p>
        </w:tc>
        <w:tc>
          <w:tcPr>
            <w:tcW w:w="1312" w:type="dxa"/>
            <w:vMerge w:val="restart"/>
          </w:tcPr>
          <w:p w:rsidR="009F6A4E" w:rsidRDefault="0084483A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771836,82</w:t>
            </w:r>
          </w:p>
        </w:tc>
        <w:tc>
          <w:tcPr>
            <w:tcW w:w="1134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Земельный участок</w:t>
            </w:r>
          </w:p>
        </w:tc>
        <w:tc>
          <w:tcPr>
            <w:tcW w:w="1701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9F6A4E" w:rsidRDefault="009F6A4E" w:rsidP="00195E2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600,0</w:t>
            </w:r>
          </w:p>
        </w:tc>
        <w:tc>
          <w:tcPr>
            <w:tcW w:w="992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851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1417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2268" w:type="dxa"/>
            <w:vMerge w:val="restart"/>
          </w:tcPr>
          <w:p w:rsidR="009F6A4E" w:rsidRDefault="009F6A4E" w:rsidP="009F6A4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9F6A4E" w:rsidRPr="009F6A4E" w:rsidRDefault="009F6A4E" w:rsidP="00826CB1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KIA RIO</w:t>
            </w:r>
          </w:p>
        </w:tc>
      </w:tr>
      <w:tr w:rsidR="009F6A4E" w:rsidRPr="00EE3F07" w:rsidTr="00DE3A00">
        <w:trPr>
          <w:trHeight w:val="418"/>
        </w:trPr>
        <w:tc>
          <w:tcPr>
            <w:tcW w:w="1541" w:type="dxa"/>
            <w:vMerge/>
          </w:tcPr>
          <w:p w:rsidR="009F6A4E" w:rsidRDefault="009F6A4E" w:rsidP="00DB7E4B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807" w:type="dxa"/>
            <w:vMerge/>
          </w:tcPr>
          <w:p w:rsidR="009F6A4E" w:rsidRDefault="009F6A4E" w:rsidP="0032621B">
            <w:pPr>
              <w:jc w:val="center"/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312" w:type="dxa"/>
            <w:vMerge/>
          </w:tcPr>
          <w:p w:rsidR="009F6A4E" w:rsidRDefault="009F6A4E" w:rsidP="00E33592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Дача</w:t>
            </w:r>
          </w:p>
        </w:tc>
        <w:tc>
          <w:tcPr>
            <w:tcW w:w="1701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Индивидуальная</w:t>
            </w:r>
          </w:p>
        </w:tc>
        <w:tc>
          <w:tcPr>
            <w:tcW w:w="992" w:type="dxa"/>
          </w:tcPr>
          <w:p w:rsidR="009F6A4E" w:rsidRDefault="009F6A4E" w:rsidP="00195E2E">
            <w:pPr>
              <w:jc w:val="center"/>
            </w:pPr>
            <w:r>
              <w:rPr>
                <w:sz w:val="19"/>
                <w:szCs w:val="19"/>
              </w:rPr>
              <w:t>77,0</w:t>
            </w:r>
          </w:p>
        </w:tc>
        <w:tc>
          <w:tcPr>
            <w:tcW w:w="992" w:type="dxa"/>
          </w:tcPr>
          <w:p w:rsidR="009F6A4E" w:rsidRPr="00033068" w:rsidRDefault="009F6A4E" w:rsidP="00E33592">
            <w:pPr>
              <w:jc w:val="center"/>
              <w:rPr>
                <w:sz w:val="19"/>
                <w:szCs w:val="19"/>
              </w:rPr>
            </w:pPr>
            <w:r w:rsidRPr="00033068">
              <w:rPr>
                <w:sz w:val="19"/>
                <w:szCs w:val="19"/>
              </w:rPr>
              <w:t>Россия</w:t>
            </w:r>
          </w:p>
        </w:tc>
        <w:tc>
          <w:tcPr>
            <w:tcW w:w="1134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851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1417" w:type="dxa"/>
          </w:tcPr>
          <w:p w:rsidR="009F6A4E" w:rsidRPr="00DE3A00" w:rsidRDefault="00DE3A00" w:rsidP="00E33592">
            <w:pPr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-</w:t>
            </w:r>
          </w:p>
        </w:tc>
        <w:tc>
          <w:tcPr>
            <w:tcW w:w="2268" w:type="dxa"/>
            <w:vMerge/>
          </w:tcPr>
          <w:p w:rsidR="009F6A4E" w:rsidRDefault="009F6A4E" w:rsidP="00826CB1">
            <w:pPr>
              <w:jc w:val="center"/>
              <w:rPr>
                <w:sz w:val="19"/>
                <w:szCs w:val="19"/>
              </w:rPr>
            </w:pPr>
          </w:p>
        </w:tc>
      </w:tr>
    </w:tbl>
    <w:p w:rsidR="00033068" w:rsidRDefault="00033068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03306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32621B">
        <w:rPr>
          <w:rFonts w:cs="Times New Roman"/>
        </w:rPr>
        <w:t>С.В. Старостин</w:t>
      </w:r>
      <w:r w:rsidR="002E2856">
        <w:rPr>
          <w:rFonts w:cs="Times New Roman"/>
        </w:rPr>
        <w:t xml:space="preserve"> /    "</w:t>
      </w:r>
      <w:r w:rsidR="0084483A">
        <w:rPr>
          <w:rFonts w:cs="Times New Roman"/>
        </w:rPr>
        <w:t>12</w:t>
      </w:r>
      <w:r w:rsidR="00323822">
        <w:rPr>
          <w:rFonts w:cs="Times New Roman"/>
        </w:rPr>
        <w:t xml:space="preserve">" </w:t>
      </w:r>
      <w:r w:rsidR="00DE3A00">
        <w:rPr>
          <w:rFonts w:cs="Times New Roman"/>
        </w:rPr>
        <w:t>мая</w:t>
      </w:r>
      <w:r w:rsidR="00CD2A5C">
        <w:rPr>
          <w:rFonts w:cs="Times New Roman"/>
        </w:rPr>
        <w:t xml:space="preserve"> 20</w:t>
      </w:r>
      <w:r w:rsidR="0032621B">
        <w:rPr>
          <w:rFonts w:cs="Times New Roman"/>
        </w:rPr>
        <w:t>2</w:t>
      </w:r>
      <w:r w:rsidR="0084483A">
        <w:rPr>
          <w:rFonts w:cs="Times New Roman"/>
        </w:rPr>
        <w:t>2</w:t>
      </w:r>
      <w:bookmarkStart w:id="0" w:name="_GoBack"/>
      <w:bookmarkEnd w:id="0"/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033068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33068"/>
    <w:rsid w:val="000563A9"/>
    <w:rsid w:val="00075D51"/>
    <w:rsid w:val="000B2961"/>
    <w:rsid w:val="00121A4F"/>
    <w:rsid w:val="00132245"/>
    <w:rsid w:val="001401B0"/>
    <w:rsid w:val="001C5FCE"/>
    <w:rsid w:val="00284D57"/>
    <w:rsid w:val="00295A84"/>
    <w:rsid w:val="002B25C3"/>
    <w:rsid w:val="002E2856"/>
    <w:rsid w:val="002E7449"/>
    <w:rsid w:val="00323822"/>
    <w:rsid w:val="00324C7B"/>
    <w:rsid w:val="0032621B"/>
    <w:rsid w:val="00354DAC"/>
    <w:rsid w:val="00363EB5"/>
    <w:rsid w:val="003A4EB9"/>
    <w:rsid w:val="003A75F2"/>
    <w:rsid w:val="003E38AB"/>
    <w:rsid w:val="004D3CE7"/>
    <w:rsid w:val="005042AC"/>
    <w:rsid w:val="005C731A"/>
    <w:rsid w:val="00617F8C"/>
    <w:rsid w:val="00680DF0"/>
    <w:rsid w:val="006A226E"/>
    <w:rsid w:val="006B2967"/>
    <w:rsid w:val="00715371"/>
    <w:rsid w:val="00772EFD"/>
    <w:rsid w:val="008173AB"/>
    <w:rsid w:val="00832DAD"/>
    <w:rsid w:val="0084483A"/>
    <w:rsid w:val="00890C65"/>
    <w:rsid w:val="008C5F91"/>
    <w:rsid w:val="0095123A"/>
    <w:rsid w:val="00961EBD"/>
    <w:rsid w:val="009B4FB6"/>
    <w:rsid w:val="009B7198"/>
    <w:rsid w:val="009D1292"/>
    <w:rsid w:val="009F6A4E"/>
    <w:rsid w:val="00A073FB"/>
    <w:rsid w:val="00A65BCE"/>
    <w:rsid w:val="00A87FED"/>
    <w:rsid w:val="00AD16F5"/>
    <w:rsid w:val="00AD1B7D"/>
    <w:rsid w:val="00AF2D57"/>
    <w:rsid w:val="00B44CE3"/>
    <w:rsid w:val="00B54BBF"/>
    <w:rsid w:val="00BC2D81"/>
    <w:rsid w:val="00BE6F3F"/>
    <w:rsid w:val="00C54BCB"/>
    <w:rsid w:val="00C67F69"/>
    <w:rsid w:val="00C9443F"/>
    <w:rsid w:val="00CA23A2"/>
    <w:rsid w:val="00CD2A5C"/>
    <w:rsid w:val="00D27243"/>
    <w:rsid w:val="00D40F48"/>
    <w:rsid w:val="00DB7E4B"/>
    <w:rsid w:val="00DE3A00"/>
    <w:rsid w:val="00E33592"/>
    <w:rsid w:val="00E37729"/>
    <w:rsid w:val="00E746F9"/>
    <w:rsid w:val="00EA7401"/>
    <w:rsid w:val="00EE7D9A"/>
    <w:rsid w:val="00F77EFD"/>
    <w:rsid w:val="00F84390"/>
    <w:rsid w:val="00F90CD4"/>
    <w:rsid w:val="00FA67A4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35</cp:revision>
  <cp:lastPrinted>2017-04-28T07:46:00Z</cp:lastPrinted>
  <dcterms:created xsi:type="dcterms:W3CDTF">2019-05-27T08:46:00Z</dcterms:created>
  <dcterms:modified xsi:type="dcterms:W3CDTF">2022-05-12T14:20:00Z</dcterms:modified>
</cp:coreProperties>
</file>